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A2" w:rsidRPr="001748C0" w:rsidRDefault="004B29A2" w:rsidP="004B29A2">
      <w:pPr>
        <w:pBdr>
          <w:between w:val="nil"/>
        </w:pBdr>
        <w:spacing w:before="117"/>
        <w:ind w:right="429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bookmarkStart w:id="0" w:name="_GoBack"/>
      <w:r w:rsidRPr="001748C0">
        <w:rPr>
          <w:rFonts w:asciiTheme="minorHAnsi" w:hAnsiTheme="minorHAnsi" w:cstheme="minorHAnsi"/>
          <w:b/>
          <w:bCs/>
          <w:color w:val="000000"/>
          <w:sz w:val="28"/>
          <w:szCs w:val="28"/>
        </w:rPr>
        <w:t>Nomination Form for the Kinsman Award</w:t>
      </w:r>
    </w:p>
    <w:bookmarkEnd w:id="0"/>
    <w:p w:rsidR="004B29A2" w:rsidRPr="001748C0" w:rsidRDefault="004B29A2" w:rsidP="004B29A2">
      <w:pPr>
        <w:pBdr>
          <w:between w:val="nil"/>
        </w:pBdr>
        <w:spacing w:before="117"/>
        <w:ind w:right="429"/>
        <w:rPr>
          <w:rFonts w:asciiTheme="minorHAnsi" w:hAnsiTheme="minorHAnsi" w:cstheme="minorHAnsi"/>
          <w:color w:val="000000"/>
          <w:sz w:val="24"/>
          <w:szCs w:val="24"/>
        </w:rPr>
      </w:pPr>
      <w:r w:rsidRPr="001748C0">
        <w:rPr>
          <w:rFonts w:asciiTheme="minorHAnsi" w:hAnsiTheme="minorHAnsi" w:cstheme="minorHAnsi"/>
          <w:color w:val="000000"/>
          <w:sz w:val="24"/>
          <w:szCs w:val="24"/>
        </w:rPr>
        <w:t xml:space="preserve">Please complete the following sections for your nomination. </w:t>
      </w: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spacing w:before="119"/>
        <w:ind w:left="820" w:right="752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numPr>
          <w:ilvl w:val="0"/>
          <w:numId w:val="2"/>
        </w:numPr>
        <w:pBdr>
          <w:between w:val="nil"/>
        </w:pBdr>
        <w:tabs>
          <w:tab w:val="left" w:pos="821"/>
        </w:tabs>
        <w:autoSpaceDE/>
        <w:autoSpaceDN/>
        <w:spacing w:before="119"/>
        <w:ind w:right="752"/>
        <w:rPr>
          <w:rFonts w:asciiTheme="minorHAnsi" w:hAnsiTheme="minorHAnsi" w:cstheme="minorHAnsi"/>
          <w:color w:val="000000"/>
          <w:sz w:val="24"/>
          <w:szCs w:val="24"/>
        </w:rPr>
      </w:pPr>
      <w:r w:rsidRPr="001748C0">
        <w:rPr>
          <w:rFonts w:asciiTheme="minorHAnsi" w:hAnsiTheme="minorHAnsi" w:cstheme="minorHAnsi"/>
          <w:color w:val="000000"/>
          <w:sz w:val="24"/>
          <w:szCs w:val="24"/>
        </w:rPr>
        <w:t>Please describe the nominee’s outstanding contributions to the teaching program offered by the university, college, and department. (150 words)</w:t>
      </w:r>
    </w:p>
    <w:p w:rsidR="004B29A2" w:rsidRDefault="004B29A2" w:rsidP="004B29A2">
      <w:pPr>
        <w:pBdr>
          <w:between w:val="nil"/>
        </w:pBdr>
        <w:tabs>
          <w:tab w:val="left" w:pos="821"/>
        </w:tabs>
        <w:ind w:left="820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Default="004B29A2" w:rsidP="004B29A2">
      <w:pPr>
        <w:pBdr>
          <w:between w:val="nil"/>
        </w:pBdr>
        <w:tabs>
          <w:tab w:val="left" w:pos="821"/>
        </w:tabs>
        <w:ind w:left="820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Default="004B29A2" w:rsidP="004B29A2">
      <w:pPr>
        <w:pBdr>
          <w:between w:val="nil"/>
        </w:pBdr>
        <w:tabs>
          <w:tab w:val="left" w:pos="821"/>
        </w:tabs>
        <w:ind w:left="820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ind w:left="820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ind w:left="820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numPr>
          <w:ilvl w:val="0"/>
          <w:numId w:val="2"/>
        </w:numPr>
        <w:pBdr>
          <w:between w:val="nil"/>
        </w:pBdr>
        <w:tabs>
          <w:tab w:val="left" w:pos="821"/>
        </w:tabs>
        <w:autoSpaceDE/>
        <w:autoSpaceDN/>
        <w:rPr>
          <w:rFonts w:asciiTheme="minorHAnsi" w:hAnsiTheme="minorHAnsi" w:cstheme="minorHAnsi"/>
          <w:color w:val="000000"/>
          <w:sz w:val="24"/>
          <w:szCs w:val="24"/>
        </w:rPr>
      </w:pPr>
      <w:r w:rsidRPr="001748C0">
        <w:rPr>
          <w:rFonts w:asciiTheme="minorHAnsi" w:hAnsiTheme="minorHAnsi" w:cstheme="minorHAnsi"/>
          <w:color w:val="000000"/>
          <w:sz w:val="24"/>
          <w:szCs w:val="24"/>
        </w:rPr>
        <w:t>What is this person’s ability to motivate and stimulate student learning through their teaching and advising activities? (150 words)</w:t>
      </w:r>
    </w:p>
    <w:p w:rsidR="004B29A2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652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652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652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652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652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Default="004B29A2" w:rsidP="004B29A2">
      <w:pPr>
        <w:numPr>
          <w:ilvl w:val="0"/>
          <w:numId w:val="2"/>
        </w:numPr>
        <w:pBdr>
          <w:between w:val="nil"/>
        </w:pBdr>
        <w:tabs>
          <w:tab w:val="left" w:pos="821"/>
        </w:tabs>
        <w:autoSpaceDE/>
        <w:autoSpaceDN/>
        <w:spacing w:line="259" w:lineRule="auto"/>
        <w:ind w:right="652"/>
        <w:rPr>
          <w:rFonts w:asciiTheme="minorHAnsi" w:hAnsiTheme="minorHAnsi" w:cstheme="minorHAnsi"/>
          <w:color w:val="000000"/>
          <w:sz w:val="24"/>
          <w:szCs w:val="24"/>
        </w:rPr>
      </w:pPr>
      <w:r w:rsidRPr="001748C0">
        <w:rPr>
          <w:rFonts w:asciiTheme="minorHAnsi" w:hAnsiTheme="minorHAnsi" w:cstheme="minorHAnsi"/>
          <w:color w:val="000000"/>
          <w:sz w:val="24"/>
          <w:szCs w:val="24"/>
        </w:rPr>
        <w:t>How has this person developed and used new course materials, technological innovations, and pedagogical approaches that measurably improve student learning outcomes? (150 words)</w:t>
      </w:r>
    </w:p>
    <w:p w:rsidR="004B29A2" w:rsidRDefault="004B29A2" w:rsidP="004B29A2">
      <w:pPr>
        <w:pBdr>
          <w:between w:val="nil"/>
        </w:pBdr>
        <w:tabs>
          <w:tab w:val="left" w:pos="821"/>
        </w:tabs>
        <w:autoSpaceDE/>
        <w:autoSpaceDN/>
        <w:spacing w:line="259" w:lineRule="auto"/>
        <w:ind w:right="652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autoSpaceDE/>
        <w:autoSpaceDN/>
        <w:spacing w:line="259" w:lineRule="auto"/>
        <w:ind w:right="652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711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711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Default="004B29A2" w:rsidP="004B29A2">
      <w:pPr>
        <w:numPr>
          <w:ilvl w:val="0"/>
          <w:numId w:val="2"/>
        </w:numPr>
        <w:pBdr>
          <w:between w:val="nil"/>
        </w:pBdr>
        <w:tabs>
          <w:tab w:val="left" w:pos="821"/>
        </w:tabs>
        <w:autoSpaceDE/>
        <w:autoSpaceDN/>
        <w:spacing w:line="259" w:lineRule="auto"/>
        <w:ind w:right="711"/>
        <w:rPr>
          <w:rFonts w:asciiTheme="minorHAnsi" w:hAnsiTheme="minorHAnsi" w:cstheme="minorHAnsi"/>
          <w:color w:val="000000"/>
          <w:sz w:val="24"/>
          <w:szCs w:val="24"/>
        </w:rPr>
      </w:pPr>
      <w:r w:rsidRPr="001748C0">
        <w:rPr>
          <w:rFonts w:asciiTheme="minorHAnsi" w:hAnsiTheme="minorHAnsi" w:cstheme="minorHAnsi"/>
          <w:color w:val="000000"/>
          <w:sz w:val="24"/>
          <w:szCs w:val="24"/>
        </w:rPr>
        <w:t>Please describe the nominee’s partnerships with other faculty, staff, and/or professionals that enhance the value of their teaching and/or advising program. (150 words)</w:t>
      </w:r>
    </w:p>
    <w:p w:rsidR="004B29A2" w:rsidRDefault="004B29A2" w:rsidP="004B29A2">
      <w:pPr>
        <w:pBdr>
          <w:between w:val="nil"/>
        </w:pBdr>
        <w:tabs>
          <w:tab w:val="left" w:pos="821"/>
        </w:tabs>
        <w:autoSpaceDE/>
        <w:autoSpaceDN/>
        <w:spacing w:line="259" w:lineRule="auto"/>
        <w:ind w:right="711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autoSpaceDE/>
        <w:autoSpaceDN/>
        <w:spacing w:line="259" w:lineRule="auto"/>
        <w:ind w:right="711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right="711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right="711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numPr>
          <w:ilvl w:val="0"/>
          <w:numId w:val="2"/>
        </w:numPr>
        <w:pBdr>
          <w:between w:val="nil"/>
        </w:pBdr>
        <w:tabs>
          <w:tab w:val="left" w:pos="821"/>
        </w:tabs>
        <w:autoSpaceDE/>
        <w:autoSpaceDN/>
        <w:spacing w:before="3"/>
        <w:ind w:right="22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748C0">
        <w:rPr>
          <w:rFonts w:asciiTheme="minorHAnsi" w:hAnsiTheme="minorHAnsi" w:cstheme="minorHAnsi"/>
          <w:color w:val="000000"/>
          <w:sz w:val="24"/>
          <w:szCs w:val="24"/>
        </w:rPr>
        <w:t>Please list any collaboration with undergraduate and/or graduate students on research projects, including the presentation of results at conferences, publication of peer-reviewed articles, and acquisition of extra-mural funding. (150 words)</w:t>
      </w:r>
    </w:p>
    <w:p w:rsidR="004B29A2" w:rsidRDefault="004B29A2" w:rsidP="004B29A2">
      <w:pPr>
        <w:pBdr>
          <w:between w:val="nil"/>
        </w:pBdr>
        <w:tabs>
          <w:tab w:val="left" w:pos="821"/>
        </w:tabs>
        <w:ind w:left="820" w:right="161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Default="004B29A2" w:rsidP="004B29A2">
      <w:pPr>
        <w:pBdr>
          <w:between w:val="nil"/>
        </w:pBdr>
        <w:tabs>
          <w:tab w:val="left" w:pos="821"/>
        </w:tabs>
        <w:ind w:left="820" w:right="161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Default="004B29A2" w:rsidP="004B29A2">
      <w:pPr>
        <w:pBdr>
          <w:between w:val="nil"/>
        </w:pBdr>
        <w:tabs>
          <w:tab w:val="left" w:pos="821"/>
        </w:tabs>
        <w:ind w:left="820" w:right="161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ind w:left="820" w:right="161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tabs>
          <w:tab w:val="left" w:pos="821"/>
        </w:tabs>
        <w:ind w:left="820" w:right="161"/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numPr>
          <w:ilvl w:val="0"/>
          <w:numId w:val="2"/>
        </w:numPr>
        <w:pBdr>
          <w:between w:val="nil"/>
        </w:pBdr>
        <w:tabs>
          <w:tab w:val="left" w:pos="821"/>
        </w:tabs>
        <w:autoSpaceDE/>
        <w:autoSpaceDN/>
        <w:ind w:right="161"/>
        <w:rPr>
          <w:rFonts w:asciiTheme="minorHAnsi" w:hAnsiTheme="minorHAnsi" w:cstheme="minorHAnsi"/>
          <w:color w:val="000000"/>
          <w:sz w:val="24"/>
          <w:szCs w:val="24"/>
        </w:rPr>
      </w:pPr>
      <w:r w:rsidRPr="001748C0">
        <w:rPr>
          <w:rFonts w:asciiTheme="minorHAnsi" w:hAnsiTheme="minorHAnsi" w:cstheme="minorHAnsi"/>
          <w:color w:val="000000"/>
          <w:sz w:val="24"/>
          <w:szCs w:val="24"/>
        </w:rPr>
        <w:lastRenderedPageBreak/>
        <w:t>Please describe any successful placement of former students in graduate programs, fellowships, and/or professional positions.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748C0">
        <w:rPr>
          <w:rFonts w:asciiTheme="minorHAnsi" w:hAnsiTheme="minorHAnsi" w:cstheme="minorHAnsi"/>
          <w:color w:val="000000"/>
          <w:sz w:val="24"/>
          <w:szCs w:val="24"/>
        </w:rPr>
        <w:t>(150 words)</w:t>
      </w:r>
    </w:p>
    <w:p w:rsidR="004B29A2" w:rsidRPr="001748C0" w:rsidRDefault="004B29A2" w:rsidP="004B29A2">
      <w:pPr>
        <w:pBdr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:rsidR="004B29A2" w:rsidRPr="001748C0" w:rsidRDefault="004B29A2" w:rsidP="004B29A2">
      <w:pPr>
        <w:pBdr>
          <w:between w:val="nil"/>
        </w:pBdr>
        <w:spacing w:before="144"/>
        <w:ind w:left="100"/>
        <w:rPr>
          <w:rFonts w:asciiTheme="minorHAnsi" w:hAnsiTheme="minorHAnsi" w:cstheme="minorHAnsi"/>
          <w:color w:val="000000"/>
          <w:sz w:val="24"/>
          <w:szCs w:val="24"/>
        </w:rPr>
      </w:pPr>
    </w:p>
    <w:p w:rsidR="007E2063" w:rsidRPr="004B29A2" w:rsidRDefault="007E2063" w:rsidP="004B29A2"/>
    <w:sectPr w:rsidR="007E2063" w:rsidRPr="004B29A2" w:rsidSect="00FD64F6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F6" w:rsidRDefault="00FD64F6" w:rsidP="00FD64F6">
      <w:r>
        <w:separator/>
      </w:r>
    </w:p>
  </w:endnote>
  <w:endnote w:type="continuationSeparator" w:id="0">
    <w:p w:rsidR="00FD64F6" w:rsidRDefault="00FD64F6" w:rsidP="00FD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921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64F6" w:rsidRDefault="00FD64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9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64F6" w:rsidRDefault="00FD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F6" w:rsidRDefault="00FD64F6" w:rsidP="00FD64F6">
      <w:r>
        <w:separator/>
      </w:r>
    </w:p>
  </w:footnote>
  <w:footnote w:type="continuationSeparator" w:id="0">
    <w:p w:rsidR="00FD64F6" w:rsidRDefault="00FD64F6" w:rsidP="00FD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F6" w:rsidRDefault="00FD64F6">
    <w:pPr>
      <w:pStyle w:val="Header"/>
    </w:pPr>
    <w:r>
      <w:rPr>
        <w:noProof/>
      </w:rPr>
      <w:drawing>
        <wp:inline distT="0" distB="0" distL="0" distR="0">
          <wp:extent cx="6321823" cy="59499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HNR-side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9185" cy="598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4F6" w:rsidRDefault="00FD6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6421"/>
    <w:multiLevelType w:val="multilevel"/>
    <w:tmpl w:val="49383EC4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277568DF"/>
    <w:multiLevelType w:val="hybridMultilevel"/>
    <w:tmpl w:val="1264F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63"/>
    <w:rsid w:val="004B29A2"/>
    <w:rsid w:val="007E2063"/>
    <w:rsid w:val="00AA4D07"/>
    <w:rsid w:val="00FD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C8A8C4"/>
  <w15:chartTrackingRefBased/>
  <w15:docId w15:val="{3D11963C-8F60-4EAE-AA49-24A50BFA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E2063"/>
    <w:pPr>
      <w:spacing w:before="207"/>
      <w:ind w:left="588"/>
      <w:outlineLvl w:val="0"/>
    </w:pPr>
    <w:rPr>
      <w:rFonts w:ascii="Calibri-Light" w:eastAsia="Calibri-Light" w:hAnsi="Calibri-Light" w:cs="Calibri-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063"/>
    <w:rPr>
      <w:rFonts w:ascii="Calibri-Light" w:eastAsia="Calibri-Light" w:hAnsi="Calibri-Light" w:cs="Calibri-Light"/>
      <w:sz w:val="28"/>
      <w:szCs w:val="28"/>
    </w:rPr>
  </w:style>
  <w:style w:type="paragraph" w:styleId="ListParagraph">
    <w:name w:val="List Paragraph"/>
    <w:basedOn w:val="Normal"/>
    <w:uiPriority w:val="34"/>
    <w:qFormat/>
    <w:rsid w:val="007E2063"/>
    <w:pPr>
      <w:spacing w:before="120"/>
      <w:ind w:left="840" w:hanging="360"/>
    </w:pPr>
  </w:style>
  <w:style w:type="paragraph" w:styleId="Header">
    <w:name w:val="header"/>
    <w:basedOn w:val="Normal"/>
    <w:link w:val="HeaderChar"/>
    <w:uiPriority w:val="99"/>
    <w:unhideWhenUsed/>
    <w:rsid w:val="00FD6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4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6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4F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965</Characters>
  <Application>Microsoft Office Word</Application>
  <DocSecurity>0</DocSecurity>
  <Lines>43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Virginia</dc:creator>
  <cp:keywords/>
  <dc:description/>
  <cp:lastModifiedBy>White, Virginia</cp:lastModifiedBy>
  <cp:revision>2</cp:revision>
  <dcterms:created xsi:type="dcterms:W3CDTF">2021-10-20T17:52:00Z</dcterms:created>
  <dcterms:modified xsi:type="dcterms:W3CDTF">2021-10-20T17:52:00Z</dcterms:modified>
</cp:coreProperties>
</file>